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4B" w:rsidRPr="00AA754B" w:rsidRDefault="00AA754B" w:rsidP="00AA754B">
      <w:pPr>
        <w:rPr>
          <w:rFonts w:ascii="Georgia" w:hAnsi="Georgia"/>
          <w:b/>
          <w:sz w:val="24"/>
          <w:lang w:val="uk-UA"/>
        </w:rPr>
      </w:pPr>
      <w:r w:rsidRPr="00AA754B">
        <w:rPr>
          <w:rFonts w:ascii="Georgia" w:hAnsi="Georgia"/>
          <w:b/>
          <w:sz w:val="24"/>
          <w:lang w:val="uk-UA"/>
        </w:rPr>
        <w:t>УРОК 5</w:t>
      </w:r>
    </w:p>
    <w:p w:rsidR="00AA754B" w:rsidRPr="00AA754B" w:rsidRDefault="00AA754B" w:rsidP="00AA754B">
      <w:pPr>
        <w:rPr>
          <w:rFonts w:ascii="Georgia" w:hAnsi="Georgia"/>
          <w:b/>
          <w:i/>
          <w:color w:val="660033"/>
          <w:sz w:val="28"/>
          <w:lang w:val="uk-UA"/>
        </w:rPr>
      </w:pPr>
      <w:r w:rsidRPr="00AA754B">
        <w:rPr>
          <w:rFonts w:ascii="Georgia" w:hAnsi="Georgia"/>
          <w:b/>
          <w:sz w:val="24"/>
          <w:lang w:val="uk-UA"/>
        </w:rPr>
        <w:t>Тема.</w:t>
      </w:r>
      <w:r w:rsidRPr="00AA754B">
        <w:rPr>
          <w:rFonts w:ascii="Georgia" w:hAnsi="Georgia"/>
          <w:sz w:val="24"/>
          <w:lang w:val="uk-UA"/>
        </w:rPr>
        <w:t xml:space="preserve"> </w:t>
      </w:r>
      <w:r w:rsidRPr="00AA754B">
        <w:rPr>
          <w:rFonts w:ascii="Georgia" w:hAnsi="Georgia"/>
          <w:b/>
          <w:i/>
          <w:color w:val="660033"/>
          <w:sz w:val="28"/>
          <w:lang w:val="uk-UA"/>
        </w:rPr>
        <w:t>Аранжування народної музики.</w:t>
      </w:r>
    </w:p>
    <w:p w:rsidR="00AA754B" w:rsidRDefault="00AA754B" w:rsidP="00AA754B">
      <w:pPr>
        <w:rPr>
          <w:rFonts w:ascii="Georgia" w:hAnsi="Georgia"/>
          <w:sz w:val="24"/>
          <w:lang w:val="uk-UA"/>
        </w:rPr>
      </w:pPr>
      <w:r>
        <w:rPr>
          <w:rFonts w:ascii="Georgia" w:hAnsi="Georgia"/>
          <w:b/>
          <w:sz w:val="24"/>
          <w:lang w:val="uk-UA"/>
        </w:rPr>
        <w:t>Мета:</w:t>
      </w:r>
      <w:r w:rsidRPr="00AA754B">
        <w:rPr>
          <w:rFonts w:ascii="Georgia" w:hAnsi="Georgia"/>
          <w:sz w:val="24"/>
          <w:lang w:val="uk-UA"/>
        </w:rPr>
        <w:t xml:space="preserve"> </w:t>
      </w:r>
    </w:p>
    <w:p w:rsidR="00AA754B" w:rsidRPr="00AA754B" w:rsidRDefault="00AA754B" w:rsidP="00AA754B">
      <w:pPr>
        <w:pStyle w:val="a3"/>
        <w:numPr>
          <w:ilvl w:val="0"/>
          <w:numId w:val="1"/>
        </w:numPr>
        <w:rPr>
          <w:rFonts w:ascii="Georgia" w:hAnsi="Georgia"/>
          <w:sz w:val="24"/>
          <w:lang w:val="uk-UA"/>
        </w:rPr>
      </w:pPr>
      <w:r>
        <w:rPr>
          <w:rFonts w:ascii="Georgia" w:hAnsi="Georgia"/>
          <w:sz w:val="24"/>
          <w:lang w:val="uk-UA"/>
        </w:rPr>
        <w:t>о</w:t>
      </w:r>
      <w:r w:rsidRPr="00AA754B">
        <w:rPr>
          <w:rFonts w:ascii="Georgia" w:hAnsi="Georgia"/>
          <w:sz w:val="24"/>
          <w:lang w:val="uk-UA"/>
        </w:rPr>
        <w:t xml:space="preserve">знайомити з поняттям </w:t>
      </w:r>
      <w:r w:rsidRPr="00AA754B">
        <w:rPr>
          <w:rFonts w:ascii="Georgia" w:hAnsi="Georgia"/>
          <w:sz w:val="24"/>
          <w:lang w:val="uk-UA"/>
        </w:rPr>
        <w:t>«аранжування традиційної інстру</w:t>
      </w:r>
      <w:r w:rsidRPr="00AA754B">
        <w:rPr>
          <w:rFonts w:ascii="Georgia" w:hAnsi="Georgia"/>
          <w:sz w:val="24"/>
          <w:lang w:val="uk-UA"/>
        </w:rPr>
        <w:t>ментальної народної музики» та з особливостями цього виду аранжування, розглянути приклади аранжування народних танців у творчості композито</w:t>
      </w:r>
      <w:r w:rsidRPr="00AA754B">
        <w:rPr>
          <w:rFonts w:ascii="Georgia" w:hAnsi="Georgia"/>
          <w:sz w:val="24"/>
          <w:lang w:val="uk-UA"/>
        </w:rPr>
        <w:t>рів-класиків, ознайомити з твор</w:t>
      </w:r>
      <w:r w:rsidRPr="00AA754B">
        <w:rPr>
          <w:rFonts w:ascii="Georgia" w:hAnsi="Georgia"/>
          <w:sz w:val="24"/>
          <w:lang w:val="uk-UA"/>
        </w:rPr>
        <w:t xml:space="preserve">чістю композиторів А. </w:t>
      </w:r>
      <w:proofErr w:type="spellStart"/>
      <w:r w:rsidRPr="00AA754B">
        <w:rPr>
          <w:rFonts w:ascii="Georgia" w:hAnsi="Georgia"/>
          <w:sz w:val="24"/>
          <w:lang w:val="uk-UA"/>
        </w:rPr>
        <w:t>Дворжака</w:t>
      </w:r>
      <w:proofErr w:type="spellEnd"/>
      <w:r w:rsidRPr="00AA754B">
        <w:rPr>
          <w:rFonts w:ascii="Georgia" w:hAnsi="Georgia"/>
          <w:sz w:val="24"/>
          <w:lang w:val="uk-UA"/>
        </w:rPr>
        <w:t xml:space="preserve"> та М. М</w:t>
      </w:r>
      <w:r w:rsidRPr="00AA754B">
        <w:rPr>
          <w:rFonts w:ascii="Georgia" w:hAnsi="Georgia"/>
          <w:sz w:val="24"/>
          <w:lang w:val="uk-UA"/>
        </w:rPr>
        <w:t>усоргського на при</w:t>
      </w:r>
      <w:r w:rsidRPr="00AA754B">
        <w:rPr>
          <w:rFonts w:ascii="Georgia" w:hAnsi="Georgia"/>
          <w:sz w:val="24"/>
          <w:lang w:val="uk-UA"/>
        </w:rPr>
        <w:t>кладі їхніх творів.</w:t>
      </w:r>
    </w:p>
    <w:p w:rsidR="00AA754B" w:rsidRPr="00AA754B" w:rsidRDefault="00AA754B" w:rsidP="00AA754B">
      <w:pPr>
        <w:pStyle w:val="a3"/>
        <w:numPr>
          <w:ilvl w:val="0"/>
          <w:numId w:val="1"/>
        </w:numPr>
        <w:rPr>
          <w:rFonts w:ascii="Georgia" w:hAnsi="Georgia"/>
          <w:sz w:val="24"/>
          <w:lang w:val="uk-UA"/>
        </w:rPr>
      </w:pPr>
      <w:r>
        <w:rPr>
          <w:rFonts w:ascii="Georgia" w:hAnsi="Georgia"/>
          <w:sz w:val="24"/>
          <w:lang w:val="uk-UA"/>
        </w:rPr>
        <w:t>р</w:t>
      </w:r>
      <w:r w:rsidRPr="00AA754B">
        <w:rPr>
          <w:rFonts w:ascii="Georgia" w:hAnsi="Georgia"/>
          <w:sz w:val="24"/>
          <w:lang w:val="uk-UA"/>
        </w:rPr>
        <w:t>озвивати вміння учнів ув</w:t>
      </w:r>
      <w:r w:rsidRPr="00AA754B">
        <w:rPr>
          <w:rFonts w:ascii="Georgia" w:hAnsi="Georgia"/>
          <w:sz w:val="24"/>
          <w:lang w:val="uk-UA"/>
        </w:rPr>
        <w:t>ажно слухати інструментальну му</w:t>
      </w:r>
      <w:r w:rsidRPr="00AA754B">
        <w:rPr>
          <w:rFonts w:ascii="Georgia" w:hAnsi="Georgia"/>
          <w:sz w:val="24"/>
          <w:lang w:val="uk-UA"/>
        </w:rPr>
        <w:t xml:space="preserve">зику та її аранжування та надавати характеристику музичним образам, порівнювати і </w:t>
      </w:r>
      <w:proofErr w:type="spellStart"/>
      <w:r w:rsidRPr="00AA754B">
        <w:rPr>
          <w:rFonts w:ascii="Georgia" w:hAnsi="Georgia"/>
          <w:sz w:val="24"/>
          <w:lang w:val="uk-UA"/>
        </w:rPr>
        <w:t>спі</w:t>
      </w:r>
      <w:r w:rsidRPr="00AA754B">
        <w:rPr>
          <w:rFonts w:ascii="Georgia" w:hAnsi="Georgia"/>
          <w:sz w:val="24"/>
          <w:lang w:val="uk-UA"/>
        </w:rPr>
        <w:t>вставляти</w:t>
      </w:r>
      <w:proofErr w:type="spellEnd"/>
      <w:r w:rsidRPr="00AA754B">
        <w:rPr>
          <w:rFonts w:ascii="Georgia" w:hAnsi="Georgia"/>
          <w:sz w:val="24"/>
          <w:lang w:val="uk-UA"/>
        </w:rPr>
        <w:t xml:space="preserve"> твори-оригінали народ</w:t>
      </w:r>
      <w:r w:rsidRPr="00AA754B">
        <w:rPr>
          <w:rFonts w:ascii="Georgia" w:hAnsi="Georgia"/>
          <w:sz w:val="24"/>
          <w:lang w:val="uk-UA"/>
        </w:rPr>
        <w:t>ної музики та їхні аранжування, розвивати в</w:t>
      </w:r>
      <w:r w:rsidRPr="00AA754B">
        <w:rPr>
          <w:rFonts w:ascii="Georgia" w:hAnsi="Georgia"/>
          <w:sz w:val="24"/>
          <w:lang w:val="uk-UA"/>
        </w:rPr>
        <w:t>міння виконува</w:t>
      </w:r>
      <w:r w:rsidRPr="00AA754B">
        <w:rPr>
          <w:rFonts w:ascii="Georgia" w:hAnsi="Georgia"/>
          <w:sz w:val="24"/>
          <w:lang w:val="uk-UA"/>
        </w:rPr>
        <w:t xml:space="preserve">ти пісні під акомпанемент інструмента та під фонограму. </w:t>
      </w:r>
    </w:p>
    <w:p w:rsidR="00AA754B" w:rsidRPr="00AA754B" w:rsidRDefault="00AA754B" w:rsidP="00AA754B">
      <w:pPr>
        <w:pStyle w:val="a3"/>
        <w:numPr>
          <w:ilvl w:val="0"/>
          <w:numId w:val="1"/>
        </w:numPr>
        <w:rPr>
          <w:rFonts w:ascii="Georgia" w:hAnsi="Georgia"/>
          <w:sz w:val="24"/>
          <w:lang w:val="uk-UA"/>
        </w:rPr>
      </w:pPr>
      <w:r>
        <w:rPr>
          <w:rFonts w:ascii="Georgia" w:hAnsi="Georgia"/>
          <w:sz w:val="24"/>
          <w:lang w:val="uk-UA"/>
        </w:rPr>
        <w:t>в</w:t>
      </w:r>
      <w:r w:rsidRPr="00AA754B">
        <w:rPr>
          <w:rFonts w:ascii="Georgia" w:hAnsi="Georgia"/>
          <w:sz w:val="24"/>
          <w:lang w:val="uk-UA"/>
        </w:rPr>
        <w:t>иховувати ціннісне ставл</w:t>
      </w:r>
      <w:r w:rsidRPr="00AA754B">
        <w:rPr>
          <w:rFonts w:ascii="Georgia" w:hAnsi="Georgia"/>
          <w:sz w:val="24"/>
          <w:lang w:val="uk-UA"/>
        </w:rPr>
        <w:t>ення до музичного мистецтва, ін</w:t>
      </w:r>
      <w:r w:rsidRPr="00AA754B">
        <w:rPr>
          <w:rFonts w:ascii="Georgia" w:hAnsi="Georgia"/>
          <w:sz w:val="24"/>
          <w:lang w:val="uk-UA"/>
        </w:rPr>
        <w:t xml:space="preserve">терес до творів композиторів-класиків, повагу та інтерес до творчості А. </w:t>
      </w:r>
      <w:proofErr w:type="spellStart"/>
      <w:r w:rsidRPr="00AA754B">
        <w:rPr>
          <w:rFonts w:ascii="Georgia" w:hAnsi="Georgia"/>
          <w:sz w:val="24"/>
          <w:lang w:val="uk-UA"/>
        </w:rPr>
        <w:t>Дворжака</w:t>
      </w:r>
      <w:proofErr w:type="spellEnd"/>
      <w:r w:rsidRPr="00AA754B">
        <w:rPr>
          <w:rFonts w:ascii="Georgia" w:hAnsi="Georgia"/>
          <w:sz w:val="24"/>
          <w:lang w:val="uk-UA"/>
        </w:rPr>
        <w:t xml:space="preserve"> і М. Мусоргського.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b/>
          <w:sz w:val="24"/>
          <w:lang w:val="uk-UA"/>
        </w:rPr>
        <w:t>Тип уроку:</w:t>
      </w:r>
      <w:r w:rsidRPr="00AA754B">
        <w:rPr>
          <w:rFonts w:ascii="Georgia" w:hAnsi="Georgia"/>
          <w:sz w:val="24"/>
          <w:lang w:val="uk-UA"/>
        </w:rPr>
        <w:t xml:space="preserve"> комбінований, урок поглиблення в тему.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b/>
          <w:sz w:val="24"/>
          <w:lang w:val="uk-UA"/>
        </w:rPr>
        <w:t>Обладнання:</w:t>
      </w:r>
      <w:r w:rsidRPr="00AA754B">
        <w:rPr>
          <w:rFonts w:ascii="Georgia" w:hAnsi="Georgia"/>
          <w:sz w:val="24"/>
          <w:lang w:val="uk-UA"/>
        </w:rPr>
        <w:t xml:space="preserve"> музичний інструмент, програвач, мультимедійна дошка, ілюстрації до музичних творів</w:t>
      </w:r>
      <w:r>
        <w:rPr>
          <w:rFonts w:ascii="Georgia" w:hAnsi="Georgia"/>
          <w:sz w:val="24"/>
          <w:lang w:val="uk-UA"/>
        </w:rPr>
        <w:t xml:space="preserve"> та пісні або мультимедійна пре</w:t>
      </w:r>
      <w:r w:rsidRPr="00AA754B">
        <w:rPr>
          <w:rFonts w:ascii="Georgia" w:hAnsi="Georgia"/>
          <w:sz w:val="24"/>
          <w:lang w:val="uk-UA"/>
        </w:rPr>
        <w:t>зентація, портрети композ</w:t>
      </w:r>
      <w:r>
        <w:rPr>
          <w:rFonts w:ascii="Georgia" w:hAnsi="Georgia"/>
          <w:sz w:val="24"/>
          <w:lang w:val="uk-UA"/>
        </w:rPr>
        <w:t xml:space="preserve">иторів А. </w:t>
      </w:r>
      <w:proofErr w:type="spellStart"/>
      <w:r>
        <w:rPr>
          <w:rFonts w:ascii="Georgia" w:hAnsi="Georgia"/>
          <w:sz w:val="24"/>
          <w:lang w:val="uk-UA"/>
        </w:rPr>
        <w:t>Дворжака</w:t>
      </w:r>
      <w:proofErr w:type="spellEnd"/>
      <w:r>
        <w:rPr>
          <w:rFonts w:ascii="Georgia" w:hAnsi="Georgia"/>
          <w:sz w:val="24"/>
          <w:lang w:val="uk-UA"/>
        </w:rPr>
        <w:t>, М. Мусоргсь</w:t>
      </w:r>
      <w:r w:rsidRPr="00AA754B">
        <w:rPr>
          <w:rFonts w:ascii="Georgia" w:hAnsi="Georgia"/>
          <w:sz w:val="24"/>
          <w:lang w:val="uk-UA"/>
        </w:rPr>
        <w:t>кого, Т. Петриненка.</w:t>
      </w:r>
    </w:p>
    <w:p w:rsidR="00AA754B" w:rsidRPr="00AA754B" w:rsidRDefault="00AA754B" w:rsidP="00AA754B">
      <w:pPr>
        <w:jc w:val="center"/>
        <w:rPr>
          <w:rFonts w:ascii="Georgia" w:hAnsi="Georgia"/>
          <w:b/>
          <w:i/>
          <w:color w:val="660033"/>
          <w:sz w:val="28"/>
          <w:lang w:val="uk-UA"/>
        </w:rPr>
      </w:pPr>
      <w:r w:rsidRPr="00AA754B">
        <w:rPr>
          <w:rFonts w:ascii="Georgia" w:hAnsi="Georgia"/>
          <w:b/>
          <w:i/>
          <w:color w:val="660033"/>
          <w:sz w:val="28"/>
          <w:lang w:val="uk-UA"/>
        </w:rPr>
        <w:t>Хід уроку</w:t>
      </w:r>
    </w:p>
    <w:p w:rsidR="00AA754B" w:rsidRPr="00AA754B" w:rsidRDefault="00AA754B" w:rsidP="00AA754B">
      <w:pPr>
        <w:rPr>
          <w:rFonts w:ascii="Georgia" w:hAnsi="Georgia"/>
          <w:b/>
          <w:i/>
          <w:sz w:val="24"/>
          <w:lang w:val="uk-UA"/>
        </w:rPr>
      </w:pPr>
      <w:r w:rsidRPr="00AA754B">
        <w:rPr>
          <w:rFonts w:ascii="Georgia" w:hAnsi="Georgia"/>
          <w:b/>
          <w:i/>
          <w:sz w:val="24"/>
          <w:lang w:val="uk-UA"/>
        </w:rPr>
        <w:t>1.</w:t>
      </w:r>
      <w:r w:rsidRPr="00AA754B">
        <w:rPr>
          <w:rFonts w:ascii="Georgia" w:hAnsi="Georgia"/>
          <w:b/>
          <w:i/>
          <w:sz w:val="24"/>
          <w:lang w:val="uk-UA"/>
        </w:rPr>
        <w:t xml:space="preserve"> </w:t>
      </w:r>
      <w:r w:rsidRPr="00AA754B">
        <w:rPr>
          <w:rFonts w:ascii="Georgia" w:hAnsi="Georgia"/>
          <w:b/>
          <w:i/>
          <w:sz w:val="24"/>
          <w:lang w:val="uk-UA"/>
        </w:rPr>
        <w:t>Організа</w:t>
      </w:r>
      <w:r w:rsidRPr="00AA754B">
        <w:rPr>
          <w:rFonts w:ascii="Georgia" w:hAnsi="Georgia"/>
          <w:b/>
          <w:i/>
          <w:sz w:val="24"/>
          <w:lang w:val="uk-UA"/>
        </w:rPr>
        <w:t>ційний момент. Мотивація до навчання.</w:t>
      </w:r>
    </w:p>
    <w:p w:rsidR="00AA754B" w:rsidRPr="00AA754B" w:rsidRDefault="00AA754B" w:rsidP="00AA754B">
      <w:pPr>
        <w:rPr>
          <w:rFonts w:ascii="Georgia" w:hAnsi="Georgia"/>
          <w:b/>
          <w:i/>
          <w:sz w:val="24"/>
          <w:lang w:val="uk-UA"/>
        </w:rPr>
      </w:pPr>
      <w:r w:rsidRPr="00AA754B">
        <w:rPr>
          <w:rFonts w:ascii="Georgia" w:hAnsi="Georgia"/>
          <w:b/>
          <w:i/>
          <w:sz w:val="24"/>
          <w:lang w:val="uk-UA"/>
        </w:rPr>
        <w:t>2.</w:t>
      </w:r>
      <w:r w:rsidRPr="00AA754B">
        <w:rPr>
          <w:rFonts w:ascii="Georgia" w:hAnsi="Georgia"/>
          <w:b/>
          <w:i/>
          <w:sz w:val="24"/>
          <w:lang w:val="uk-UA"/>
        </w:rPr>
        <w:t xml:space="preserve"> Актуалізація опорних знань. </w:t>
      </w:r>
    </w:p>
    <w:p w:rsidR="00AA754B" w:rsidRPr="00AA754B" w:rsidRDefault="00AA754B" w:rsidP="00AA754B">
      <w:pPr>
        <w:pStyle w:val="a3"/>
        <w:numPr>
          <w:ilvl w:val="0"/>
          <w:numId w:val="2"/>
        </w:num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Що таке аранжування академічної музики?</w:t>
      </w:r>
    </w:p>
    <w:p w:rsidR="00AA754B" w:rsidRPr="00AA754B" w:rsidRDefault="00AA754B" w:rsidP="00AA754B">
      <w:pPr>
        <w:pStyle w:val="a3"/>
        <w:numPr>
          <w:ilvl w:val="0"/>
          <w:numId w:val="2"/>
        </w:num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У чому особливість аранжування академічної музики?</w:t>
      </w:r>
    </w:p>
    <w:p w:rsidR="00AA754B" w:rsidRPr="00AA754B" w:rsidRDefault="00AA754B" w:rsidP="00AA754B">
      <w:pPr>
        <w:pStyle w:val="a3"/>
        <w:numPr>
          <w:ilvl w:val="0"/>
          <w:numId w:val="2"/>
        </w:num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Що таке оркестрування?</w:t>
      </w:r>
    </w:p>
    <w:p w:rsidR="00AA754B" w:rsidRPr="00AA754B" w:rsidRDefault="00AA754B" w:rsidP="00AA754B">
      <w:pPr>
        <w:pStyle w:val="a3"/>
        <w:numPr>
          <w:ilvl w:val="0"/>
          <w:numId w:val="2"/>
        </w:num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Охарактеризуйте оркестрування В.А. Моцарта.</w:t>
      </w:r>
    </w:p>
    <w:p w:rsidR="00AA754B" w:rsidRPr="00AA754B" w:rsidRDefault="00AA754B" w:rsidP="00AA754B">
      <w:pPr>
        <w:pStyle w:val="a3"/>
        <w:numPr>
          <w:ilvl w:val="0"/>
          <w:numId w:val="2"/>
        </w:num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Розкажіть про свої враження від сучасного аранжув</w:t>
      </w:r>
      <w:r w:rsidRPr="00AA754B">
        <w:rPr>
          <w:rFonts w:ascii="Georgia" w:hAnsi="Georgia"/>
          <w:sz w:val="24"/>
          <w:lang w:val="uk-UA"/>
        </w:rPr>
        <w:t>ання ака</w:t>
      </w:r>
      <w:r w:rsidRPr="00AA754B">
        <w:rPr>
          <w:rFonts w:ascii="Georgia" w:hAnsi="Georgia"/>
          <w:sz w:val="24"/>
          <w:lang w:val="uk-UA"/>
        </w:rPr>
        <w:t xml:space="preserve">демічної музики Поля </w:t>
      </w:r>
      <w:proofErr w:type="spellStart"/>
      <w:r w:rsidRPr="00AA754B">
        <w:rPr>
          <w:rFonts w:ascii="Georgia" w:hAnsi="Georgia"/>
          <w:sz w:val="24"/>
          <w:lang w:val="uk-UA"/>
        </w:rPr>
        <w:t>Моріа</w:t>
      </w:r>
      <w:proofErr w:type="spellEnd"/>
      <w:r w:rsidRPr="00AA754B">
        <w:rPr>
          <w:rFonts w:ascii="Georgia" w:hAnsi="Georgia"/>
          <w:sz w:val="24"/>
          <w:lang w:val="uk-UA"/>
        </w:rPr>
        <w:t>.</w:t>
      </w:r>
    </w:p>
    <w:p w:rsidR="00AA754B" w:rsidRPr="00AA754B" w:rsidRDefault="00AA754B" w:rsidP="00AA754B">
      <w:pPr>
        <w:rPr>
          <w:rFonts w:ascii="Georgia" w:hAnsi="Georgia"/>
          <w:b/>
          <w:i/>
          <w:sz w:val="24"/>
          <w:lang w:val="uk-UA"/>
        </w:rPr>
      </w:pPr>
      <w:r w:rsidRPr="00AA754B">
        <w:rPr>
          <w:rFonts w:ascii="Georgia" w:hAnsi="Georgia"/>
          <w:b/>
          <w:i/>
          <w:sz w:val="24"/>
          <w:lang w:val="uk-UA"/>
        </w:rPr>
        <w:t>3.</w:t>
      </w:r>
      <w:r w:rsidRPr="00AA754B">
        <w:rPr>
          <w:rFonts w:ascii="Georgia" w:hAnsi="Georgia"/>
          <w:b/>
          <w:i/>
          <w:sz w:val="24"/>
          <w:lang w:val="uk-UA"/>
        </w:rPr>
        <w:t xml:space="preserve"> Основна частина </w:t>
      </w:r>
    </w:p>
    <w:p w:rsidR="00AA754B" w:rsidRPr="00AA754B" w:rsidRDefault="00AA754B" w:rsidP="00AA754B">
      <w:pPr>
        <w:rPr>
          <w:rFonts w:ascii="Georgia" w:hAnsi="Georgia"/>
          <w:i/>
          <w:sz w:val="24"/>
          <w:lang w:val="uk-UA"/>
        </w:rPr>
      </w:pPr>
      <w:r w:rsidRPr="00AA754B">
        <w:rPr>
          <w:rFonts w:ascii="Georgia" w:hAnsi="Georgia"/>
          <w:i/>
          <w:sz w:val="24"/>
          <w:lang w:val="uk-UA"/>
        </w:rPr>
        <w:t>Бесіда про аранжування народної музики.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 xml:space="preserve"> Часто популярна народна пісня або мелодія народного танцю отримують нове звучання у творах композиторів: операх, симфоніях, сюїтах, концертах. Чим відрізняється аранжування народної музики від аранжування академічної музики?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 xml:space="preserve">Спробуймо це дослідити. </w:t>
      </w:r>
      <w:r>
        <w:rPr>
          <w:rFonts w:ascii="Georgia" w:hAnsi="Georgia"/>
          <w:sz w:val="24"/>
          <w:lang w:val="uk-UA"/>
        </w:rPr>
        <w:t>Завдяки варіюванню, інструменту</w:t>
      </w:r>
      <w:r w:rsidRPr="00AA754B">
        <w:rPr>
          <w:rFonts w:ascii="Georgia" w:hAnsi="Georgia"/>
          <w:sz w:val="24"/>
          <w:lang w:val="uk-UA"/>
        </w:rPr>
        <w:t>ванню та стилізації народна музика може змінити своє звучання. Аранжувальник по-своєму трактує гармонію, ритм, динаміку, складає композицію на основі одного чи декількох народних творів.</w:t>
      </w:r>
    </w:p>
    <w:p w:rsidR="00E736C9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Народні пісні й танці зберігають національний колорит, якщо виконуються оркестром чи ансамблем народних інструментів, але звучать по-новому у виконанні симфонічного оркестру.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Спробуйте порівняти ор</w:t>
      </w:r>
      <w:r>
        <w:rPr>
          <w:rFonts w:ascii="Georgia" w:hAnsi="Georgia"/>
          <w:sz w:val="24"/>
          <w:lang w:val="uk-UA"/>
        </w:rPr>
        <w:t xml:space="preserve">игінальну народну мелодію пісні- </w:t>
      </w:r>
      <w:r w:rsidRPr="00AA754B">
        <w:rPr>
          <w:rFonts w:ascii="Georgia" w:hAnsi="Georgia"/>
          <w:sz w:val="24"/>
          <w:lang w:val="uk-UA"/>
        </w:rPr>
        <w:t>тан</w:t>
      </w:r>
      <w:r>
        <w:rPr>
          <w:rFonts w:ascii="Georgia" w:hAnsi="Georgia"/>
          <w:sz w:val="24"/>
          <w:lang w:val="uk-UA"/>
        </w:rPr>
        <w:t>цю</w:t>
      </w:r>
      <w:r w:rsidRPr="00AA754B">
        <w:rPr>
          <w:rFonts w:ascii="Georgia" w:hAnsi="Georgia"/>
          <w:sz w:val="24"/>
          <w:lang w:val="uk-UA"/>
        </w:rPr>
        <w:t xml:space="preserve"> зі звучанням композиції в аранжуванні А. </w:t>
      </w:r>
      <w:proofErr w:type="spellStart"/>
      <w:r w:rsidRPr="00AA754B">
        <w:rPr>
          <w:rFonts w:ascii="Georgia" w:hAnsi="Georgia"/>
          <w:sz w:val="24"/>
          <w:lang w:val="uk-UA"/>
        </w:rPr>
        <w:t>Дворжака</w:t>
      </w:r>
      <w:proofErr w:type="spellEnd"/>
      <w:r w:rsidRPr="00AA754B">
        <w:rPr>
          <w:rFonts w:ascii="Georgia" w:hAnsi="Georgia"/>
          <w:sz w:val="24"/>
          <w:lang w:val="uk-UA"/>
        </w:rPr>
        <w:t>.</w:t>
      </w:r>
    </w:p>
    <w:p w:rsidR="00AA754B" w:rsidRPr="00AA754B" w:rsidRDefault="00AA754B" w:rsidP="00AA754B">
      <w:pPr>
        <w:rPr>
          <w:rFonts w:ascii="Georgia" w:hAnsi="Georgia"/>
          <w:b/>
          <w:i/>
          <w:sz w:val="24"/>
          <w:lang w:val="uk-UA"/>
        </w:rPr>
      </w:pPr>
      <w:r w:rsidRPr="00AA754B">
        <w:rPr>
          <w:rFonts w:ascii="Georgia" w:hAnsi="Georgia"/>
          <w:b/>
          <w:i/>
          <w:sz w:val="24"/>
          <w:lang w:val="uk-UA"/>
        </w:rPr>
        <w:lastRenderedPageBreak/>
        <w:t xml:space="preserve"> Музичне сприймання. Українська народна пісня-танець шум виконанні капели бандуристів.</w:t>
      </w:r>
    </w:p>
    <w:p w:rsidR="00AA754B" w:rsidRPr="00AA754B" w:rsidRDefault="00AA754B" w:rsidP="00AA754B">
      <w:pPr>
        <w:rPr>
          <w:rFonts w:ascii="Georgia" w:hAnsi="Georgia"/>
          <w:b/>
          <w:i/>
          <w:sz w:val="24"/>
          <w:lang w:val="uk-UA"/>
        </w:rPr>
      </w:pPr>
      <w:r w:rsidRPr="00AA754B">
        <w:rPr>
          <w:rFonts w:ascii="Georgia" w:hAnsi="Georgia"/>
          <w:b/>
          <w:i/>
          <w:sz w:val="24"/>
          <w:lang w:val="uk-UA"/>
        </w:rPr>
        <w:t xml:space="preserve">А. </w:t>
      </w:r>
      <w:proofErr w:type="spellStart"/>
      <w:r w:rsidRPr="00AA754B">
        <w:rPr>
          <w:rFonts w:ascii="Georgia" w:hAnsi="Georgia"/>
          <w:b/>
          <w:i/>
          <w:sz w:val="24"/>
          <w:lang w:val="uk-UA"/>
        </w:rPr>
        <w:t>Дворжак</w:t>
      </w:r>
      <w:proofErr w:type="spellEnd"/>
      <w:r w:rsidRPr="00AA754B">
        <w:rPr>
          <w:rFonts w:ascii="Georgia" w:hAnsi="Georgia"/>
          <w:b/>
          <w:i/>
          <w:sz w:val="24"/>
          <w:lang w:val="uk-UA"/>
        </w:rPr>
        <w:t>. «Слов’янські танці» №2 («Українська думка») у ви наші симфонічного оркестру.</w:t>
      </w:r>
    </w:p>
    <w:p w:rsidR="00AA754B" w:rsidRPr="00AA754B" w:rsidRDefault="00AA754B" w:rsidP="00AA754B">
      <w:pPr>
        <w:rPr>
          <w:rFonts w:ascii="Georgia" w:hAnsi="Georgia"/>
          <w:i/>
          <w:sz w:val="24"/>
          <w:u w:val="single"/>
          <w:lang w:val="uk-UA"/>
        </w:rPr>
      </w:pPr>
      <w:r w:rsidRPr="00AA754B">
        <w:rPr>
          <w:rFonts w:ascii="Georgia" w:hAnsi="Georgia"/>
          <w:i/>
          <w:sz w:val="24"/>
          <w:u w:val="single"/>
          <w:lang w:val="uk-UA"/>
        </w:rPr>
        <w:t xml:space="preserve"> Аналіз музичних творів.</w:t>
      </w:r>
    </w:p>
    <w:p w:rsidR="00AA754B" w:rsidRPr="00AA754B" w:rsidRDefault="00AA754B" w:rsidP="00AA754B">
      <w:pPr>
        <w:pStyle w:val="a3"/>
        <w:numPr>
          <w:ilvl w:val="0"/>
          <w:numId w:val="3"/>
        </w:num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Розкажіть про своє враження від прослуханої музики.</w:t>
      </w:r>
    </w:p>
    <w:p w:rsidR="00AA754B" w:rsidRPr="00AA754B" w:rsidRDefault="00AA754B" w:rsidP="00AA754B">
      <w:pPr>
        <w:pStyle w:val="a3"/>
        <w:numPr>
          <w:ilvl w:val="0"/>
          <w:numId w:val="3"/>
        </w:num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Який народний танець ви уявили, слухаючи мелодію шумк</w:t>
      </w:r>
      <w:r w:rsidRPr="00AA754B">
        <w:rPr>
          <w:rFonts w:ascii="Georgia" w:hAnsi="Georgia"/>
          <w:sz w:val="24"/>
          <w:lang w:val="uk-UA"/>
        </w:rPr>
        <w:t>и?</w:t>
      </w:r>
    </w:p>
    <w:p w:rsidR="00AA754B" w:rsidRPr="00AA754B" w:rsidRDefault="00AA754B" w:rsidP="00AA754B">
      <w:pPr>
        <w:pStyle w:val="a3"/>
        <w:numPr>
          <w:ilvl w:val="0"/>
          <w:numId w:val="3"/>
        </w:num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Які засоби музичної вира</w:t>
      </w:r>
      <w:r w:rsidRPr="00AA754B">
        <w:rPr>
          <w:rFonts w:ascii="Georgia" w:hAnsi="Georgia"/>
          <w:sz w:val="24"/>
          <w:lang w:val="uk-UA"/>
        </w:rPr>
        <w:t>зності допомогли композитору пере</w:t>
      </w:r>
      <w:r w:rsidRPr="00AA754B">
        <w:rPr>
          <w:rFonts w:ascii="Georgia" w:hAnsi="Georgia"/>
          <w:sz w:val="24"/>
          <w:lang w:val="uk-UA"/>
        </w:rPr>
        <w:t>дати національний колорит танцю?</w:t>
      </w:r>
    </w:p>
    <w:p w:rsidR="00AA754B" w:rsidRPr="00AA754B" w:rsidRDefault="00AA754B" w:rsidP="00AA754B">
      <w:pPr>
        <w:pStyle w:val="a3"/>
        <w:numPr>
          <w:ilvl w:val="0"/>
          <w:numId w:val="3"/>
        </w:num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Охарактеризуйте музичні образи авторської композиції.</w:t>
      </w:r>
    </w:p>
    <w:p w:rsidR="00AA754B" w:rsidRDefault="00AA754B" w:rsidP="00AA754B">
      <w:pPr>
        <w:rPr>
          <w:rFonts w:ascii="Georgia" w:hAnsi="Georgia"/>
          <w:sz w:val="24"/>
          <w:lang w:val="uk-UA"/>
        </w:rPr>
      </w:pPr>
      <w:r>
        <w:rPr>
          <w:rFonts w:ascii="Georgia" w:hAnsi="Georgia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62230</wp:posOffset>
                </wp:positionV>
                <wp:extent cx="6743700" cy="12477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7F183E" id="Скругленный прямоугольник 1" o:spid="_x0000_s1026" style="position:absolute;margin-left:-13.3pt;margin-top:4.9pt;width:531pt;height:9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AA754B" w:rsidRPr="00AA754B" w:rsidRDefault="00AA754B" w:rsidP="00AA754B">
      <w:pPr>
        <w:rPr>
          <w:rFonts w:ascii="Georgia" w:hAnsi="Georgia"/>
          <w:i/>
          <w:sz w:val="24"/>
          <w:lang w:val="uk-UA"/>
        </w:rPr>
      </w:pPr>
      <w:r w:rsidRPr="00AA754B">
        <w:rPr>
          <w:rFonts w:ascii="Georgia" w:hAnsi="Georgia"/>
          <w:b/>
          <w:color w:val="660033"/>
          <w:sz w:val="24"/>
          <w:lang w:val="uk-UA"/>
        </w:rPr>
        <w:t>Шумка</w:t>
      </w:r>
      <w:r w:rsidRPr="00AA754B">
        <w:rPr>
          <w:rFonts w:ascii="Georgia" w:hAnsi="Georgia"/>
          <w:sz w:val="24"/>
          <w:lang w:val="uk-UA"/>
        </w:rPr>
        <w:t xml:space="preserve"> — </w:t>
      </w:r>
      <w:r w:rsidRPr="00AA754B">
        <w:rPr>
          <w:rFonts w:ascii="Georgia" w:hAnsi="Georgia"/>
          <w:i/>
          <w:sz w:val="24"/>
          <w:lang w:val="uk-UA"/>
        </w:rPr>
        <w:t>українська народн</w:t>
      </w:r>
      <w:r w:rsidRPr="00AA754B">
        <w:rPr>
          <w:rFonts w:ascii="Georgia" w:hAnsi="Georgia"/>
          <w:i/>
          <w:sz w:val="24"/>
          <w:lang w:val="uk-UA"/>
        </w:rPr>
        <w:t>а пісня-танець, подібна до коло</w:t>
      </w:r>
      <w:r w:rsidRPr="00AA754B">
        <w:rPr>
          <w:rFonts w:ascii="Georgia" w:hAnsi="Georgia"/>
          <w:i/>
          <w:sz w:val="24"/>
          <w:lang w:val="uk-UA"/>
        </w:rPr>
        <w:t>мийки, зі жвавим темпом.</w:t>
      </w:r>
    </w:p>
    <w:p w:rsidR="00AA754B" w:rsidRPr="00AA754B" w:rsidRDefault="00AA754B" w:rsidP="00AA754B">
      <w:pPr>
        <w:rPr>
          <w:rFonts w:ascii="Georgia" w:hAnsi="Georgia"/>
          <w:i/>
          <w:sz w:val="24"/>
          <w:lang w:val="uk-UA"/>
        </w:rPr>
      </w:pPr>
      <w:r w:rsidRPr="00AA754B">
        <w:rPr>
          <w:rFonts w:ascii="Georgia" w:hAnsi="Georgia"/>
          <w:b/>
          <w:color w:val="660033"/>
          <w:sz w:val="24"/>
          <w:lang w:val="uk-UA"/>
        </w:rPr>
        <w:t>Аранжування народної музики</w:t>
      </w:r>
      <w:r w:rsidRPr="00AA754B">
        <w:rPr>
          <w:rFonts w:ascii="Georgia" w:hAnsi="Georgia"/>
          <w:i/>
          <w:color w:val="660033"/>
          <w:sz w:val="24"/>
          <w:lang w:val="uk-UA"/>
        </w:rPr>
        <w:t xml:space="preserve"> </w:t>
      </w:r>
      <w:r w:rsidRPr="00AA754B">
        <w:rPr>
          <w:rFonts w:ascii="Georgia" w:hAnsi="Georgia"/>
          <w:i/>
          <w:sz w:val="24"/>
          <w:lang w:val="uk-UA"/>
        </w:rPr>
        <w:t>— це обробка творів народної му</w:t>
      </w:r>
      <w:r w:rsidRPr="00AA754B">
        <w:rPr>
          <w:rFonts w:ascii="Georgia" w:hAnsi="Georgia"/>
          <w:i/>
          <w:sz w:val="24"/>
          <w:lang w:val="uk-UA"/>
        </w:rPr>
        <w:t>зики (пісень, танців тощо) шляхом зміни деяких засобів виразності та додавання нових фрагментів музичного твору.</w:t>
      </w:r>
    </w:p>
    <w:p w:rsidR="00AA754B" w:rsidRDefault="00AA754B" w:rsidP="00AA754B">
      <w:pPr>
        <w:rPr>
          <w:rFonts w:ascii="Georgia" w:hAnsi="Georgia"/>
          <w:sz w:val="24"/>
          <w:lang w:val="uk-UA"/>
        </w:rPr>
      </w:pP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i/>
          <w:sz w:val="24"/>
          <w:lang w:val="uk-UA"/>
        </w:rPr>
        <w:t xml:space="preserve"> Знайомство з творчістю композитора А. </w:t>
      </w:r>
      <w:proofErr w:type="spellStart"/>
      <w:r w:rsidRPr="00AA754B">
        <w:rPr>
          <w:rFonts w:ascii="Georgia" w:hAnsi="Georgia"/>
          <w:i/>
          <w:sz w:val="24"/>
          <w:lang w:val="uk-UA"/>
        </w:rPr>
        <w:t>Дворжака</w:t>
      </w:r>
      <w:proofErr w:type="spellEnd"/>
      <w:r w:rsidRPr="00AA754B">
        <w:rPr>
          <w:rFonts w:ascii="Georgia" w:hAnsi="Georgia"/>
          <w:sz w:val="24"/>
          <w:lang w:val="uk-UA"/>
        </w:rPr>
        <w:t>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 xml:space="preserve"> Антонін Леопольд </w:t>
      </w:r>
      <w:proofErr w:type="spellStart"/>
      <w:r w:rsidRPr="00AA754B">
        <w:rPr>
          <w:rFonts w:ascii="Georgia" w:hAnsi="Georgia"/>
          <w:sz w:val="24"/>
          <w:lang w:val="uk-UA"/>
        </w:rPr>
        <w:t>Дворжак</w:t>
      </w:r>
      <w:proofErr w:type="spellEnd"/>
      <w:r w:rsidRPr="00AA754B">
        <w:rPr>
          <w:rFonts w:ascii="Georgia" w:hAnsi="Georgia"/>
          <w:sz w:val="24"/>
          <w:lang w:val="uk-UA"/>
        </w:rPr>
        <w:t xml:space="preserve"> — відомий чеський композито</w:t>
      </w:r>
      <w:r w:rsidR="00CF047B">
        <w:rPr>
          <w:rFonts w:ascii="Georgia" w:hAnsi="Georgia"/>
          <w:sz w:val="24"/>
          <w:lang w:val="uk-UA"/>
        </w:rPr>
        <w:t>р і</w:t>
      </w:r>
      <w:r w:rsidRPr="00AA754B">
        <w:rPr>
          <w:rFonts w:ascii="Georgia" w:hAnsi="Georgia"/>
          <w:sz w:val="24"/>
          <w:lang w:val="uk-UA"/>
        </w:rPr>
        <w:t xml:space="preserve"> диригент епохи романтизму. </w:t>
      </w:r>
      <w:r w:rsidR="00CF047B">
        <w:rPr>
          <w:rFonts w:ascii="Georgia" w:hAnsi="Georgia"/>
          <w:sz w:val="24"/>
          <w:lang w:val="uk-UA"/>
        </w:rPr>
        <w:t xml:space="preserve">Твори А. </w:t>
      </w:r>
      <w:proofErr w:type="spellStart"/>
      <w:r w:rsidR="00CF047B">
        <w:rPr>
          <w:rFonts w:ascii="Georgia" w:hAnsi="Georgia"/>
          <w:sz w:val="24"/>
          <w:lang w:val="uk-UA"/>
        </w:rPr>
        <w:t>Дворжака</w:t>
      </w:r>
      <w:proofErr w:type="spellEnd"/>
      <w:r w:rsidR="00CF047B">
        <w:rPr>
          <w:rFonts w:ascii="Georgia" w:hAnsi="Georgia"/>
          <w:sz w:val="24"/>
          <w:lang w:val="uk-UA"/>
        </w:rPr>
        <w:t xml:space="preserve"> характеризуються</w:t>
      </w:r>
      <w:r w:rsidRPr="00AA754B">
        <w:rPr>
          <w:rFonts w:ascii="Georgia" w:hAnsi="Georgia"/>
          <w:sz w:val="24"/>
          <w:lang w:val="uk-UA"/>
        </w:rPr>
        <w:t xml:space="preserve"> мелодійністю, багатством, розмаїтістю ритму й гармонії, барвистіс</w:t>
      </w:r>
      <w:r w:rsidR="00CF047B">
        <w:rPr>
          <w:rFonts w:ascii="Georgia" w:hAnsi="Georgia"/>
          <w:sz w:val="24"/>
          <w:lang w:val="uk-UA"/>
        </w:rPr>
        <w:t>тю</w:t>
      </w:r>
      <w:r w:rsidRPr="00AA754B">
        <w:rPr>
          <w:rFonts w:ascii="Georgia" w:hAnsi="Georgia"/>
          <w:sz w:val="24"/>
          <w:lang w:val="uk-UA"/>
        </w:rPr>
        <w:t xml:space="preserve"> інструментування та стрункістю форми.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 xml:space="preserve">Збірка «Слов’янські танці», що складалась із 16 п’єс А. </w:t>
      </w:r>
      <w:proofErr w:type="spellStart"/>
      <w:r w:rsidRPr="00AA754B">
        <w:rPr>
          <w:rFonts w:ascii="Georgia" w:hAnsi="Georgia"/>
          <w:sz w:val="24"/>
          <w:lang w:val="uk-UA"/>
        </w:rPr>
        <w:t>Дворжа</w:t>
      </w:r>
      <w:proofErr w:type="spellEnd"/>
      <w:r w:rsidRPr="00AA754B">
        <w:rPr>
          <w:rFonts w:ascii="Georgia" w:hAnsi="Georgia"/>
          <w:sz w:val="24"/>
          <w:lang w:val="uk-UA"/>
        </w:rPr>
        <w:t xml:space="preserve"> була видана у двох циклах 1878 і 1886 роках й одразу набула вели популярності.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Перший цикл складався із чеських народних танців, окрім №2 н «Української думки». До дру</w:t>
      </w:r>
      <w:r w:rsidR="00CF047B">
        <w:rPr>
          <w:rFonts w:ascii="Georgia" w:hAnsi="Georgia"/>
          <w:sz w:val="24"/>
          <w:lang w:val="uk-UA"/>
        </w:rPr>
        <w:t>гого циклу входили переважно танці</w:t>
      </w:r>
      <w:r w:rsidRPr="00AA754B">
        <w:rPr>
          <w:rFonts w:ascii="Georgia" w:hAnsi="Georgia"/>
          <w:sz w:val="24"/>
          <w:lang w:val="uk-UA"/>
        </w:rPr>
        <w:t xml:space="preserve"> інших народів.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«Слов’янські танці» вирізняют</w:t>
      </w:r>
      <w:r w:rsidR="00CF047B">
        <w:rPr>
          <w:rFonts w:ascii="Georgia" w:hAnsi="Georgia"/>
          <w:sz w:val="24"/>
          <w:lang w:val="uk-UA"/>
        </w:rPr>
        <w:t>ься динамічністю розвитку, широ</w:t>
      </w:r>
      <w:r w:rsidRPr="00AA754B">
        <w:rPr>
          <w:rFonts w:ascii="Georgia" w:hAnsi="Georgia"/>
          <w:sz w:val="24"/>
          <w:lang w:val="uk-UA"/>
        </w:rPr>
        <w:t>тою симфонічного дихання, головне в них — поетичне втілення</w:t>
      </w:r>
      <w:r w:rsidR="00CF047B">
        <w:rPr>
          <w:rFonts w:ascii="Georgia" w:hAnsi="Georgia"/>
          <w:sz w:val="24"/>
          <w:lang w:val="uk-UA"/>
        </w:rPr>
        <w:t xml:space="preserve"> тан</w:t>
      </w:r>
      <w:r w:rsidRPr="00AA754B">
        <w:rPr>
          <w:rFonts w:ascii="Georgia" w:hAnsi="Georgia"/>
          <w:sz w:val="24"/>
          <w:lang w:val="uk-UA"/>
        </w:rPr>
        <w:t>цювальних образів, у яких зображено життя, побут і характер народ</w:t>
      </w:r>
    </w:p>
    <w:p w:rsidR="00AA754B" w:rsidRPr="00CF047B" w:rsidRDefault="00AA754B" w:rsidP="00AA754B">
      <w:pPr>
        <w:rPr>
          <w:rFonts w:ascii="Georgia" w:hAnsi="Georgia"/>
          <w:i/>
          <w:sz w:val="24"/>
          <w:lang w:val="uk-UA"/>
        </w:rPr>
      </w:pPr>
      <w:r w:rsidRPr="00CF047B">
        <w:rPr>
          <w:rFonts w:ascii="Georgia" w:hAnsi="Georgia"/>
          <w:i/>
          <w:sz w:val="24"/>
          <w:lang w:val="uk-UA"/>
        </w:rPr>
        <w:t>Робота з ілюстраціями.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 xml:space="preserve"> Уважно розгляньте ілюстрац</w:t>
      </w:r>
      <w:r w:rsidR="00CF047B">
        <w:rPr>
          <w:rFonts w:ascii="Georgia" w:hAnsi="Georgia"/>
          <w:sz w:val="24"/>
          <w:lang w:val="uk-UA"/>
        </w:rPr>
        <w:t>ії із зображенням різних народних</w:t>
      </w:r>
      <w:r w:rsidRPr="00AA754B">
        <w:rPr>
          <w:rFonts w:ascii="Georgia" w:hAnsi="Georgia"/>
          <w:sz w:val="24"/>
          <w:lang w:val="uk-UA"/>
        </w:rPr>
        <w:t xml:space="preserve"> танців (с. ЗО). Спробуйте визначити</w:t>
      </w:r>
      <w:r w:rsidR="00CF047B">
        <w:rPr>
          <w:rFonts w:ascii="Georgia" w:hAnsi="Georgia"/>
          <w:sz w:val="24"/>
          <w:lang w:val="uk-UA"/>
        </w:rPr>
        <w:t>, на якій із них зображено танець</w:t>
      </w:r>
      <w:r w:rsidRPr="00AA754B">
        <w:rPr>
          <w:rFonts w:ascii="Georgia" w:hAnsi="Georgia"/>
          <w:sz w:val="24"/>
          <w:lang w:val="uk-UA"/>
        </w:rPr>
        <w:t xml:space="preserve"> шумка.</w:t>
      </w:r>
    </w:p>
    <w:p w:rsidR="00AA754B" w:rsidRPr="00CF047B" w:rsidRDefault="00AA754B" w:rsidP="00AA754B">
      <w:pPr>
        <w:rPr>
          <w:rFonts w:ascii="Georgia" w:hAnsi="Georgia"/>
          <w:i/>
          <w:sz w:val="24"/>
          <w:lang w:val="uk-UA"/>
        </w:rPr>
      </w:pPr>
      <w:r w:rsidRPr="00CF047B">
        <w:rPr>
          <w:rFonts w:ascii="Georgia" w:hAnsi="Georgia"/>
          <w:i/>
          <w:sz w:val="24"/>
          <w:lang w:val="uk-UA"/>
        </w:rPr>
        <w:t>Виконання творчого завдання.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—</w:t>
      </w:r>
      <w:r w:rsidRPr="00AA754B">
        <w:rPr>
          <w:rFonts w:ascii="Georgia" w:hAnsi="Georgia"/>
          <w:sz w:val="24"/>
          <w:lang w:val="uk-UA"/>
        </w:rPr>
        <w:tab/>
        <w:t xml:space="preserve"> Перегляньте уривок ф</w:t>
      </w:r>
      <w:r w:rsidR="00CF047B">
        <w:rPr>
          <w:rFonts w:ascii="Georgia" w:hAnsi="Georgia"/>
          <w:sz w:val="24"/>
          <w:lang w:val="uk-UA"/>
        </w:rPr>
        <w:t>ільму «Сорочинський ярмарок» (ре</w:t>
      </w:r>
      <w:r w:rsidRPr="00AA754B">
        <w:rPr>
          <w:rFonts w:ascii="Georgia" w:hAnsi="Georgia"/>
          <w:sz w:val="24"/>
          <w:lang w:val="uk-UA"/>
        </w:rPr>
        <w:t xml:space="preserve">жисер — М. </w:t>
      </w:r>
      <w:proofErr w:type="spellStart"/>
      <w:r w:rsidRPr="00AA754B">
        <w:rPr>
          <w:rFonts w:ascii="Georgia" w:hAnsi="Georgia"/>
          <w:sz w:val="24"/>
          <w:lang w:val="uk-UA"/>
        </w:rPr>
        <w:t>Екк</w:t>
      </w:r>
      <w:proofErr w:type="spellEnd"/>
      <w:r w:rsidRPr="00AA754B">
        <w:rPr>
          <w:rFonts w:ascii="Georgia" w:hAnsi="Georgia"/>
          <w:sz w:val="24"/>
          <w:lang w:val="uk-UA"/>
        </w:rPr>
        <w:t>), в якому зв</w:t>
      </w:r>
      <w:r w:rsidR="00CF047B">
        <w:rPr>
          <w:rFonts w:ascii="Georgia" w:hAnsi="Georgia"/>
          <w:sz w:val="24"/>
          <w:lang w:val="uk-UA"/>
        </w:rPr>
        <w:t xml:space="preserve">учить гопак із однойменної </w:t>
      </w:r>
      <w:proofErr w:type="spellStart"/>
      <w:r w:rsidR="00CF047B">
        <w:rPr>
          <w:rFonts w:ascii="Georgia" w:hAnsi="Georgia"/>
          <w:sz w:val="24"/>
          <w:lang w:val="uk-UA"/>
        </w:rPr>
        <w:t>oпeри</w:t>
      </w:r>
      <w:proofErr w:type="spellEnd"/>
      <w:r w:rsidR="00CF047B">
        <w:rPr>
          <w:rFonts w:ascii="Georgia" w:hAnsi="Georgia"/>
          <w:sz w:val="24"/>
          <w:lang w:val="uk-UA"/>
        </w:rPr>
        <w:t xml:space="preserve"> </w:t>
      </w:r>
      <w:r w:rsidRPr="00AA754B">
        <w:rPr>
          <w:rFonts w:ascii="Georgia" w:hAnsi="Georgia"/>
          <w:sz w:val="24"/>
          <w:lang w:val="uk-UA"/>
        </w:rPr>
        <w:t xml:space="preserve">М. Мусоргського. Порівняйте </w:t>
      </w:r>
      <w:r w:rsidR="00CF047B">
        <w:rPr>
          <w:rFonts w:ascii="Georgia" w:hAnsi="Georgia"/>
          <w:sz w:val="24"/>
          <w:lang w:val="uk-UA"/>
        </w:rPr>
        <w:t xml:space="preserve">звучання композиції з відомими вам </w:t>
      </w:r>
      <w:r w:rsidRPr="00AA754B">
        <w:rPr>
          <w:rFonts w:ascii="Georgia" w:hAnsi="Georgia"/>
          <w:sz w:val="24"/>
          <w:lang w:val="uk-UA"/>
        </w:rPr>
        <w:t>народними танцями.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 xml:space="preserve"> Національний Сорочинський ярмарок — один із найвідоміш</w:t>
      </w:r>
      <w:r w:rsidR="00CF047B">
        <w:rPr>
          <w:rFonts w:ascii="Georgia" w:hAnsi="Georgia"/>
          <w:sz w:val="24"/>
          <w:lang w:val="uk-UA"/>
        </w:rPr>
        <w:t>их</w:t>
      </w:r>
      <w:r w:rsidRPr="00AA754B">
        <w:rPr>
          <w:rFonts w:ascii="Georgia" w:hAnsi="Georgia"/>
          <w:sz w:val="24"/>
          <w:lang w:val="uk-UA"/>
        </w:rPr>
        <w:t xml:space="preserve"> ярмарків України, що відбуваєть</w:t>
      </w:r>
      <w:r w:rsidR="00CF047B">
        <w:rPr>
          <w:rFonts w:ascii="Georgia" w:hAnsi="Georgia"/>
          <w:sz w:val="24"/>
          <w:lang w:val="uk-UA"/>
        </w:rPr>
        <w:t>ся в селі Великі Сорочинці Мирго</w:t>
      </w:r>
      <w:r w:rsidRPr="00AA754B">
        <w:rPr>
          <w:rFonts w:ascii="Georgia" w:hAnsi="Georgia"/>
          <w:sz w:val="24"/>
          <w:lang w:val="uk-UA"/>
        </w:rPr>
        <w:t>родського району на Полтавщині.</w:t>
      </w:r>
      <w:r w:rsidR="00CF047B">
        <w:rPr>
          <w:rFonts w:ascii="Georgia" w:hAnsi="Georgia"/>
          <w:sz w:val="24"/>
          <w:lang w:val="uk-UA"/>
        </w:rPr>
        <w:t xml:space="preserve"> Ще з 1966 року, часу відродження </w:t>
      </w:r>
      <w:r w:rsidRPr="00AA754B">
        <w:rPr>
          <w:rFonts w:ascii="Georgia" w:hAnsi="Georgia"/>
          <w:sz w:val="24"/>
          <w:lang w:val="uk-UA"/>
        </w:rPr>
        <w:t>українських ярмарків, у Сорочинці з’їжджалося багато представни</w:t>
      </w:r>
      <w:r w:rsidR="00CF047B">
        <w:rPr>
          <w:rFonts w:ascii="Georgia" w:hAnsi="Georgia"/>
          <w:sz w:val="24"/>
          <w:lang w:val="uk-UA"/>
        </w:rPr>
        <w:t>ків</w:t>
      </w:r>
      <w:r w:rsidRPr="00AA754B">
        <w:rPr>
          <w:rFonts w:ascii="Georgia" w:hAnsi="Georgia"/>
          <w:sz w:val="24"/>
          <w:lang w:val="uk-UA"/>
        </w:rPr>
        <w:t xml:space="preserve"> різних організацій і підприємств не лише з Полтавщини, але й із </w:t>
      </w:r>
      <w:r w:rsidR="00CF047B">
        <w:rPr>
          <w:rFonts w:ascii="Georgia" w:hAnsi="Georgia"/>
          <w:sz w:val="24"/>
          <w:lang w:val="uk-UA"/>
        </w:rPr>
        <w:t>ба</w:t>
      </w:r>
      <w:r w:rsidRPr="00AA754B">
        <w:rPr>
          <w:rFonts w:ascii="Georgia" w:hAnsi="Georgia"/>
          <w:sz w:val="24"/>
          <w:lang w:val="uk-UA"/>
        </w:rPr>
        <w:t xml:space="preserve">гатьох інших областей України та </w:t>
      </w:r>
      <w:r w:rsidR="00CF047B">
        <w:rPr>
          <w:rFonts w:ascii="Georgia" w:hAnsi="Georgia"/>
          <w:sz w:val="24"/>
          <w:lang w:val="uk-UA"/>
        </w:rPr>
        <w:t>з-за кордону. їх не зупиняло навіть</w:t>
      </w:r>
      <w:r w:rsidRPr="00AA754B">
        <w:rPr>
          <w:rFonts w:ascii="Georgia" w:hAnsi="Georgia"/>
          <w:sz w:val="24"/>
          <w:lang w:val="uk-UA"/>
        </w:rPr>
        <w:t xml:space="preserve"> те, що ярмарковий майдан був з</w:t>
      </w:r>
      <w:r w:rsidR="00CF047B">
        <w:rPr>
          <w:rFonts w:ascii="Georgia" w:hAnsi="Georgia"/>
          <w:sz w:val="24"/>
          <w:lang w:val="uk-UA"/>
        </w:rPr>
        <w:t>вичайним полем, без будь-яких умов</w:t>
      </w:r>
      <w:r w:rsidRPr="00AA754B">
        <w:rPr>
          <w:rFonts w:ascii="Georgia" w:hAnsi="Georgia"/>
          <w:sz w:val="24"/>
          <w:lang w:val="uk-UA"/>
        </w:rPr>
        <w:t xml:space="preserve"> для учасників і гостей.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lastRenderedPageBreak/>
        <w:t>Символом ярмарку є стилізоване зображення млина з літері «С» та «Я» у центрі. На Сорочинському ярмарку не тільки прода</w:t>
      </w:r>
      <w:r w:rsidRPr="00AA754B">
        <w:rPr>
          <w:rFonts w:ascii="Georgia" w:hAnsi="Georgia"/>
          <w:sz w:val="24"/>
          <w:lang w:val="uk-UA"/>
        </w:rPr>
        <w:t xml:space="preserve">ють </w:t>
      </w:r>
      <w:r w:rsidRPr="00AA754B">
        <w:rPr>
          <w:rFonts w:ascii="Georgia" w:hAnsi="Georgia"/>
          <w:sz w:val="24"/>
          <w:lang w:val="uk-UA"/>
        </w:rPr>
        <w:t>різноманітні товари, але й представляють свою творчість художні колективи України.</w:t>
      </w:r>
    </w:p>
    <w:p w:rsidR="00AA754B" w:rsidRPr="00CF047B" w:rsidRDefault="00AA754B" w:rsidP="00AA754B">
      <w:pPr>
        <w:rPr>
          <w:rFonts w:ascii="Georgia" w:hAnsi="Georgia"/>
          <w:i/>
          <w:sz w:val="24"/>
          <w:lang w:val="uk-UA"/>
        </w:rPr>
      </w:pPr>
      <w:r w:rsidRPr="00CF047B">
        <w:rPr>
          <w:rFonts w:ascii="Georgia" w:hAnsi="Georgia"/>
          <w:i/>
          <w:sz w:val="24"/>
          <w:lang w:val="uk-UA"/>
        </w:rPr>
        <w:t>Робота з ілюстраціями Сорочинського ярмарку.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 xml:space="preserve">Прикладом аранжування українського народного танцю гопак є епізод з лірико-комедійної опери відомого композитора М. Мусоргського «Сорочинський ярмарок» (за повістю М. Гоголя). Після смерті композитора над «Сорочинським ярмарком» працювали А. </w:t>
      </w:r>
      <w:proofErr w:type="spellStart"/>
      <w:r w:rsidRPr="00AA754B">
        <w:rPr>
          <w:rFonts w:ascii="Georgia" w:hAnsi="Georgia"/>
          <w:sz w:val="24"/>
          <w:lang w:val="uk-UA"/>
        </w:rPr>
        <w:t>Лядов</w:t>
      </w:r>
      <w:proofErr w:type="spellEnd"/>
      <w:r w:rsidRPr="00AA754B">
        <w:rPr>
          <w:rFonts w:ascii="Georgia" w:hAnsi="Georgia"/>
          <w:sz w:val="24"/>
          <w:lang w:val="uk-UA"/>
        </w:rPr>
        <w:t xml:space="preserve">, Ц. </w:t>
      </w:r>
      <w:proofErr w:type="spellStart"/>
      <w:r w:rsidRPr="00AA754B">
        <w:rPr>
          <w:rFonts w:ascii="Georgia" w:hAnsi="Georgia"/>
          <w:sz w:val="24"/>
          <w:lang w:val="uk-UA"/>
        </w:rPr>
        <w:t>Кюї</w:t>
      </w:r>
      <w:proofErr w:type="spellEnd"/>
      <w:r w:rsidRPr="00AA754B">
        <w:rPr>
          <w:rFonts w:ascii="Georgia" w:hAnsi="Georgia"/>
          <w:sz w:val="24"/>
          <w:lang w:val="uk-UA"/>
        </w:rPr>
        <w:t xml:space="preserve"> та інші.</w:t>
      </w:r>
    </w:p>
    <w:p w:rsidR="00AA754B" w:rsidRPr="00CF047B" w:rsidRDefault="00AA754B" w:rsidP="00AA754B">
      <w:pPr>
        <w:rPr>
          <w:rFonts w:ascii="Georgia" w:hAnsi="Georgia"/>
          <w:b/>
          <w:i/>
          <w:sz w:val="24"/>
          <w:lang w:val="uk-UA"/>
        </w:rPr>
      </w:pPr>
      <w:r w:rsidRPr="00CF047B">
        <w:rPr>
          <w:rFonts w:ascii="Georgia" w:hAnsi="Georgia"/>
          <w:b/>
          <w:i/>
          <w:sz w:val="24"/>
          <w:lang w:val="uk-UA"/>
        </w:rPr>
        <w:t xml:space="preserve"> Розучування пісні. «Україна» (слова і музика Т. Петриненка).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>Знайомство з піснею — змістом та характером музики. Розучування першого куплету пісні та мелодії по фразах. Виконання пісні а капела та під супровід інструмента.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CF047B">
        <w:rPr>
          <w:rFonts w:ascii="Georgia" w:hAnsi="Georgia"/>
          <w:b/>
          <w:sz w:val="24"/>
          <w:lang w:val="uk-UA"/>
        </w:rPr>
        <w:t xml:space="preserve"> Тарас Петриненко</w:t>
      </w:r>
      <w:r w:rsidRPr="00AA754B">
        <w:rPr>
          <w:rFonts w:ascii="Georgia" w:hAnsi="Georgia"/>
          <w:sz w:val="24"/>
          <w:lang w:val="uk-UA"/>
        </w:rPr>
        <w:t xml:space="preserve"> — український співак, композитор і поет. Автор пісні «Україна», що перетворилася на своєрідний неофіційний гімн нашої країни.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 xml:space="preserve">До найвідоміших його пісень </w:t>
      </w:r>
      <w:r w:rsidR="00CF047B">
        <w:rPr>
          <w:rFonts w:ascii="Georgia" w:hAnsi="Georgia"/>
          <w:sz w:val="24"/>
          <w:lang w:val="uk-UA"/>
        </w:rPr>
        <w:t>належать «Пісня про пісню», «Го</w:t>
      </w:r>
      <w:r w:rsidRPr="00AA754B">
        <w:rPr>
          <w:rFonts w:ascii="Georgia" w:hAnsi="Georgia"/>
          <w:sz w:val="24"/>
          <w:lang w:val="uk-UA"/>
        </w:rPr>
        <w:t>споди, помилуй нас», «Любов моя», «Новий рік» та інші.</w:t>
      </w:r>
    </w:p>
    <w:p w:rsidR="00AA754B" w:rsidRPr="00CF047B" w:rsidRDefault="00AA754B" w:rsidP="00AA754B">
      <w:pPr>
        <w:rPr>
          <w:rFonts w:ascii="Georgia" w:hAnsi="Georgia"/>
          <w:b/>
          <w:i/>
          <w:sz w:val="24"/>
          <w:lang w:val="uk-UA"/>
        </w:rPr>
      </w:pPr>
      <w:r w:rsidRPr="00AA754B">
        <w:rPr>
          <w:rFonts w:ascii="Georgia" w:hAnsi="Georgia"/>
          <w:sz w:val="24"/>
          <w:lang w:val="uk-UA"/>
        </w:rPr>
        <w:t xml:space="preserve"> </w:t>
      </w:r>
      <w:r w:rsidRPr="00CF047B">
        <w:rPr>
          <w:rFonts w:ascii="Georgia" w:hAnsi="Georgia"/>
          <w:b/>
          <w:i/>
          <w:sz w:val="24"/>
          <w:lang w:val="uk-UA"/>
        </w:rPr>
        <w:t>Узагальнення вивченого матеріалу. Рефлексія.</w:t>
      </w:r>
    </w:p>
    <w:p w:rsidR="00AA754B" w:rsidRPr="00CF047B" w:rsidRDefault="00AA754B" w:rsidP="00CF047B">
      <w:pPr>
        <w:pStyle w:val="a3"/>
        <w:numPr>
          <w:ilvl w:val="0"/>
          <w:numId w:val="4"/>
        </w:numPr>
        <w:rPr>
          <w:rFonts w:ascii="Georgia" w:hAnsi="Georgia"/>
          <w:sz w:val="24"/>
          <w:lang w:val="uk-UA"/>
        </w:rPr>
      </w:pPr>
      <w:r w:rsidRPr="00CF047B">
        <w:rPr>
          <w:rFonts w:ascii="Georgia" w:hAnsi="Georgia"/>
          <w:sz w:val="24"/>
          <w:lang w:val="uk-UA"/>
        </w:rPr>
        <w:t>Дайте визначення поняттю «аранжування народної музики».</w:t>
      </w:r>
    </w:p>
    <w:p w:rsidR="00AA754B" w:rsidRPr="00CF047B" w:rsidRDefault="00AA754B" w:rsidP="00CF047B">
      <w:pPr>
        <w:pStyle w:val="a3"/>
        <w:numPr>
          <w:ilvl w:val="0"/>
          <w:numId w:val="4"/>
        </w:numPr>
        <w:rPr>
          <w:rFonts w:ascii="Georgia" w:hAnsi="Georgia"/>
          <w:sz w:val="24"/>
          <w:lang w:val="uk-UA"/>
        </w:rPr>
      </w:pPr>
      <w:r w:rsidRPr="00CF047B">
        <w:rPr>
          <w:rFonts w:ascii="Georgia" w:hAnsi="Georgia"/>
          <w:sz w:val="24"/>
          <w:lang w:val="uk-UA"/>
        </w:rPr>
        <w:t xml:space="preserve">Аранжування яких народних танців ми слухали на </w:t>
      </w:r>
      <w:proofErr w:type="spellStart"/>
      <w:r w:rsidRPr="00CF047B">
        <w:rPr>
          <w:rFonts w:ascii="Georgia" w:hAnsi="Georgia"/>
          <w:sz w:val="24"/>
          <w:lang w:val="uk-UA"/>
        </w:rPr>
        <w:t>уроці</w:t>
      </w:r>
      <w:proofErr w:type="spellEnd"/>
      <w:r w:rsidRPr="00CF047B">
        <w:rPr>
          <w:rFonts w:ascii="Georgia" w:hAnsi="Georgia"/>
          <w:sz w:val="24"/>
          <w:lang w:val="uk-UA"/>
        </w:rPr>
        <w:t>?</w:t>
      </w:r>
    </w:p>
    <w:p w:rsidR="00AA754B" w:rsidRPr="00CF047B" w:rsidRDefault="00AA754B" w:rsidP="00CF047B">
      <w:pPr>
        <w:pStyle w:val="a3"/>
        <w:numPr>
          <w:ilvl w:val="0"/>
          <w:numId w:val="4"/>
        </w:numPr>
        <w:rPr>
          <w:rFonts w:ascii="Georgia" w:hAnsi="Georgia"/>
          <w:sz w:val="24"/>
          <w:lang w:val="uk-UA"/>
        </w:rPr>
      </w:pPr>
      <w:r w:rsidRPr="00CF047B">
        <w:rPr>
          <w:rFonts w:ascii="Georgia" w:hAnsi="Georgia"/>
          <w:sz w:val="24"/>
          <w:lang w:val="uk-UA"/>
        </w:rPr>
        <w:t>Назвіть їхніх авторів. Охарактеризуйте засоби виразності цих творів.</w:t>
      </w:r>
    </w:p>
    <w:p w:rsidR="00AA754B" w:rsidRPr="00CF047B" w:rsidRDefault="00AA754B" w:rsidP="00CF047B">
      <w:pPr>
        <w:pStyle w:val="a3"/>
        <w:numPr>
          <w:ilvl w:val="0"/>
          <w:numId w:val="4"/>
        </w:numPr>
        <w:rPr>
          <w:rFonts w:ascii="Georgia" w:hAnsi="Georgia"/>
          <w:sz w:val="24"/>
          <w:lang w:val="uk-UA"/>
        </w:rPr>
      </w:pPr>
      <w:r w:rsidRPr="00CF047B">
        <w:rPr>
          <w:rFonts w:ascii="Georgia" w:hAnsi="Georgia"/>
          <w:sz w:val="24"/>
          <w:lang w:val="uk-UA"/>
        </w:rPr>
        <w:t>Назвіть спільні та відмінн</w:t>
      </w:r>
      <w:r w:rsidR="00CF047B" w:rsidRPr="00CF047B">
        <w:rPr>
          <w:rFonts w:ascii="Georgia" w:hAnsi="Georgia"/>
          <w:sz w:val="24"/>
          <w:lang w:val="uk-UA"/>
        </w:rPr>
        <w:t>і риси народних танців та компо</w:t>
      </w:r>
      <w:r w:rsidRPr="00CF047B">
        <w:rPr>
          <w:rFonts w:ascii="Georgia" w:hAnsi="Georgia"/>
          <w:sz w:val="24"/>
          <w:lang w:val="uk-UA"/>
        </w:rPr>
        <w:t xml:space="preserve">зиторських </w:t>
      </w:r>
      <w:proofErr w:type="spellStart"/>
      <w:r w:rsidRPr="00CF047B">
        <w:rPr>
          <w:rFonts w:ascii="Georgia" w:hAnsi="Georgia"/>
          <w:sz w:val="24"/>
          <w:lang w:val="uk-UA"/>
        </w:rPr>
        <w:t>аранжувань</w:t>
      </w:r>
      <w:proofErr w:type="spellEnd"/>
      <w:r w:rsidRPr="00CF047B">
        <w:rPr>
          <w:rFonts w:ascii="Georgia" w:hAnsi="Georgia"/>
          <w:sz w:val="24"/>
          <w:lang w:val="uk-UA"/>
        </w:rPr>
        <w:t xml:space="preserve"> цих мелодій.</w:t>
      </w:r>
    </w:p>
    <w:p w:rsidR="00AA754B" w:rsidRPr="00CF047B" w:rsidRDefault="00AA754B" w:rsidP="00CF047B">
      <w:pPr>
        <w:pStyle w:val="a3"/>
        <w:numPr>
          <w:ilvl w:val="0"/>
          <w:numId w:val="4"/>
        </w:numPr>
        <w:rPr>
          <w:rFonts w:ascii="Georgia" w:hAnsi="Georgia"/>
          <w:sz w:val="24"/>
          <w:lang w:val="uk-UA"/>
        </w:rPr>
      </w:pPr>
      <w:r w:rsidRPr="00CF047B">
        <w:rPr>
          <w:rFonts w:ascii="Georgia" w:hAnsi="Georgia"/>
          <w:sz w:val="24"/>
          <w:lang w:val="uk-UA"/>
        </w:rPr>
        <w:t xml:space="preserve">Що вам відомо про творчість М. Мусоргського та А. </w:t>
      </w:r>
      <w:proofErr w:type="spellStart"/>
      <w:r w:rsidRPr="00CF047B">
        <w:rPr>
          <w:rFonts w:ascii="Georgia" w:hAnsi="Georgia"/>
          <w:sz w:val="24"/>
          <w:lang w:val="uk-UA"/>
        </w:rPr>
        <w:t>Дворжака</w:t>
      </w:r>
      <w:proofErr w:type="spellEnd"/>
      <w:r w:rsidRPr="00CF047B">
        <w:rPr>
          <w:rFonts w:ascii="Georgia" w:hAnsi="Georgia"/>
          <w:sz w:val="24"/>
          <w:lang w:val="uk-UA"/>
        </w:rPr>
        <w:t>?</w:t>
      </w:r>
    </w:p>
    <w:p w:rsidR="00AA754B" w:rsidRPr="00CF047B" w:rsidRDefault="00AA754B" w:rsidP="00CF047B">
      <w:pPr>
        <w:pStyle w:val="a3"/>
        <w:numPr>
          <w:ilvl w:val="0"/>
          <w:numId w:val="4"/>
        </w:numPr>
        <w:rPr>
          <w:rFonts w:ascii="Georgia" w:hAnsi="Georgia"/>
          <w:sz w:val="24"/>
          <w:lang w:val="uk-UA"/>
        </w:rPr>
      </w:pPr>
      <w:r w:rsidRPr="00CF047B">
        <w:rPr>
          <w:rFonts w:ascii="Georgia" w:hAnsi="Georgia"/>
          <w:sz w:val="24"/>
          <w:lang w:val="uk-UA"/>
        </w:rPr>
        <w:t>Розкажіть про свої враження від уроку.</w:t>
      </w:r>
    </w:p>
    <w:p w:rsidR="00AA754B" w:rsidRPr="00AA754B" w:rsidRDefault="00AA754B" w:rsidP="00AA754B">
      <w:pPr>
        <w:rPr>
          <w:rFonts w:ascii="Georgia" w:hAnsi="Georgia"/>
          <w:sz w:val="24"/>
          <w:lang w:val="uk-UA"/>
        </w:rPr>
      </w:pPr>
      <w:bookmarkStart w:id="0" w:name="_GoBack"/>
      <w:bookmarkEnd w:id="0"/>
    </w:p>
    <w:sectPr w:rsidR="00AA754B" w:rsidRPr="00AA754B" w:rsidSect="00AA75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in;height:2in" o:bullet="t">
        <v:imagedata r:id="rId1" o:title="MC900431607[1]"/>
      </v:shape>
    </w:pict>
  </w:numPicBullet>
  <w:abstractNum w:abstractNumId="0">
    <w:nsid w:val="11B80512"/>
    <w:multiLevelType w:val="hybridMultilevel"/>
    <w:tmpl w:val="5BBA8C8E"/>
    <w:lvl w:ilvl="0" w:tplc="F3D4C1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E668B"/>
    <w:multiLevelType w:val="hybridMultilevel"/>
    <w:tmpl w:val="48AAFBAA"/>
    <w:lvl w:ilvl="0" w:tplc="F3D4C1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56CDE"/>
    <w:multiLevelType w:val="hybridMultilevel"/>
    <w:tmpl w:val="C22EFA04"/>
    <w:lvl w:ilvl="0" w:tplc="F3D4C1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84A4E"/>
    <w:multiLevelType w:val="hybridMultilevel"/>
    <w:tmpl w:val="435ECB82"/>
    <w:lvl w:ilvl="0" w:tplc="F3D4C1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4B"/>
    <w:rsid w:val="00AA754B"/>
    <w:rsid w:val="00CF047B"/>
    <w:rsid w:val="00E7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8154C-73B7-407C-A156-EE40815B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2015-10-14T14:29:00Z</dcterms:created>
  <dcterms:modified xsi:type="dcterms:W3CDTF">2015-10-14T14:48:00Z</dcterms:modified>
</cp:coreProperties>
</file>